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706" w:rsidRDefault="00BB7706" w:rsidP="00A62F71">
      <w:pPr>
        <w:pStyle w:val="1"/>
      </w:pPr>
    </w:p>
    <w:p w:rsidR="00BB7706" w:rsidRDefault="00BB7706" w:rsidP="00BB7706">
      <w:pPr>
        <w:pStyle w:val="a4"/>
        <w:tabs>
          <w:tab w:val="left" w:pos="242"/>
        </w:tabs>
        <w:ind w:left="241"/>
        <w:rPr>
          <w:sz w:val="24"/>
        </w:rPr>
      </w:pPr>
      <w:r>
        <w:rPr>
          <w:noProof/>
          <w:sz w:val="24"/>
          <w:lang w:bidi="ar-SA"/>
        </w:rPr>
        <w:drawing>
          <wp:inline distT="0" distB="0" distL="0" distR="0">
            <wp:extent cx="6419850" cy="8822445"/>
            <wp:effectExtent l="0" t="0" r="0" b="0"/>
            <wp:docPr id="1" name="Рисунок 1" descr="C:\Users\User\Pictures\2019-09-12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9-12\0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882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92C90" w:rsidRDefault="00BB7706" w:rsidP="00BB7706">
      <w:pPr>
        <w:pStyle w:val="a4"/>
        <w:tabs>
          <w:tab w:val="left" w:pos="242"/>
        </w:tabs>
        <w:ind w:left="241"/>
        <w:rPr>
          <w:sz w:val="24"/>
        </w:rPr>
      </w:pPr>
      <w:r>
        <w:rPr>
          <w:sz w:val="24"/>
        </w:rPr>
        <w:t>-</w:t>
      </w:r>
      <w:r w:rsidR="00F36EBF">
        <w:rPr>
          <w:sz w:val="24"/>
        </w:rPr>
        <w:t>приобретение учебной литературы.</w:t>
      </w:r>
    </w:p>
    <w:p w:rsidR="00D92C90" w:rsidRDefault="00F36EBF">
      <w:pPr>
        <w:pStyle w:val="a4"/>
        <w:numPr>
          <w:ilvl w:val="1"/>
          <w:numId w:val="2"/>
        </w:numPr>
        <w:tabs>
          <w:tab w:val="left" w:pos="1230"/>
        </w:tabs>
        <w:ind w:firstLine="708"/>
        <w:rPr>
          <w:sz w:val="24"/>
        </w:rPr>
      </w:pPr>
      <w:r>
        <w:rPr>
          <w:sz w:val="24"/>
        </w:rPr>
        <w:lastRenderedPageBreak/>
        <w:t>Обязательные условия к приобретаемым учебникам и учебным</w:t>
      </w:r>
      <w:r>
        <w:rPr>
          <w:spacing w:val="-5"/>
          <w:sz w:val="24"/>
        </w:rPr>
        <w:t xml:space="preserve"> </w:t>
      </w:r>
      <w:r>
        <w:rPr>
          <w:sz w:val="24"/>
        </w:rPr>
        <w:t>пособиям:</w:t>
      </w:r>
    </w:p>
    <w:p w:rsidR="00D92C90" w:rsidRDefault="00F36EBF">
      <w:pPr>
        <w:pStyle w:val="a4"/>
        <w:numPr>
          <w:ilvl w:val="0"/>
          <w:numId w:val="1"/>
        </w:numPr>
        <w:tabs>
          <w:tab w:val="left" w:pos="323"/>
        </w:tabs>
        <w:ind w:right="361" w:firstLine="0"/>
        <w:rPr>
          <w:sz w:val="24"/>
        </w:rPr>
      </w:pPr>
      <w:r>
        <w:rPr>
          <w:sz w:val="24"/>
        </w:rPr>
        <w:t>допускается использование только учебно-методических комплектов, утвержденных и введенных в действие приказом директора ОУ, входящих в утвержденный федеральный Перечень учебников, рекомендованных (допущенных) Министерством образования и науки РФ к использованию в образовательном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процессе;</w:t>
      </w:r>
    </w:p>
    <w:p w:rsidR="00A62F71" w:rsidRDefault="00F36EBF" w:rsidP="00A62F71">
      <w:pPr>
        <w:pStyle w:val="a4"/>
        <w:numPr>
          <w:ilvl w:val="0"/>
          <w:numId w:val="1"/>
        </w:numPr>
        <w:tabs>
          <w:tab w:val="left" w:pos="254"/>
        </w:tabs>
        <w:ind w:right="363" w:firstLine="0"/>
        <w:rPr>
          <w:sz w:val="24"/>
        </w:rPr>
      </w:pPr>
      <w:r w:rsidRPr="00A62F71">
        <w:rPr>
          <w:sz w:val="24"/>
        </w:rPr>
        <w:t xml:space="preserve">приобретение учебников и учебных пособий </w:t>
      </w:r>
      <w:proofErr w:type="gramStart"/>
      <w:r w:rsidRPr="00A62F71">
        <w:rPr>
          <w:sz w:val="24"/>
        </w:rPr>
        <w:t>для обучающихся возможно исключительно в соответствии со списком учебников для использования в образовательном процессе</w:t>
      </w:r>
      <w:proofErr w:type="gramEnd"/>
      <w:r w:rsidRPr="00A62F71">
        <w:rPr>
          <w:sz w:val="24"/>
        </w:rPr>
        <w:t xml:space="preserve"> на предстоящий учебный год, утвержденным приказом директора</w:t>
      </w:r>
      <w:r w:rsidRPr="00A62F71">
        <w:rPr>
          <w:spacing w:val="3"/>
          <w:sz w:val="24"/>
        </w:rPr>
        <w:t xml:space="preserve"> </w:t>
      </w:r>
      <w:r w:rsidRPr="00A62F71">
        <w:rPr>
          <w:sz w:val="24"/>
        </w:rPr>
        <w:t>ОУ;</w:t>
      </w:r>
      <w:r w:rsidR="00A62F71">
        <w:rPr>
          <w:sz w:val="24"/>
        </w:rPr>
        <w:t xml:space="preserve">  </w:t>
      </w:r>
    </w:p>
    <w:p w:rsidR="00D92C90" w:rsidRPr="00A62F71" w:rsidRDefault="00F36EBF" w:rsidP="00A62F71">
      <w:pPr>
        <w:pStyle w:val="a4"/>
        <w:numPr>
          <w:ilvl w:val="0"/>
          <w:numId w:val="1"/>
        </w:numPr>
        <w:tabs>
          <w:tab w:val="left" w:pos="254"/>
        </w:tabs>
        <w:ind w:right="363" w:firstLine="0"/>
        <w:rPr>
          <w:sz w:val="24"/>
        </w:rPr>
      </w:pPr>
      <w:r w:rsidRPr="00A62F71">
        <w:rPr>
          <w:sz w:val="24"/>
        </w:rPr>
        <w:t>с переходом на Федеральные государственные образовательных стандарты для организации образовательного процесса в классах приобретаются учебники в соответствии с федеральным Перечнем учебников с грифом</w:t>
      </w:r>
      <w:r w:rsidRPr="00A62F71">
        <w:rPr>
          <w:spacing w:val="-4"/>
          <w:sz w:val="24"/>
        </w:rPr>
        <w:t xml:space="preserve"> </w:t>
      </w:r>
      <w:r w:rsidRPr="00A62F71">
        <w:rPr>
          <w:sz w:val="24"/>
        </w:rPr>
        <w:t>«ФГОС».</w:t>
      </w:r>
    </w:p>
    <w:p w:rsidR="00D92C90" w:rsidRDefault="00F36EBF">
      <w:pPr>
        <w:pStyle w:val="1"/>
        <w:numPr>
          <w:ilvl w:val="0"/>
          <w:numId w:val="2"/>
        </w:numPr>
        <w:tabs>
          <w:tab w:val="left" w:pos="1275"/>
          <w:tab w:val="left" w:pos="1276"/>
          <w:tab w:val="left" w:pos="3428"/>
          <w:tab w:val="left" w:pos="5191"/>
          <w:tab w:val="left" w:pos="5889"/>
          <w:tab w:val="left" w:pos="6433"/>
          <w:tab w:val="left" w:pos="7748"/>
        </w:tabs>
        <w:spacing w:before="5"/>
        <w:ind w:right="369" w:firstLine="708"/>
      </w:pPr>
      <w:r>
        <w:t>Ответственность</w:t>
      </w:r>
      <w:r>
        <w:tab/>
        <w:t>должностных</w:t>
      </w:r>
      <w:r>
        <w:tab/>
        <w:t>лиц</w:t>
      </w:r>
      <w:r>
        <w:tab/>
        <w:t>по</w:t>
      </w:r>
      <w:r>
        <w:tab/>
        <w:t>вопросам</w:t>
      </w:r>
      <w:r>
        <w:tab/>
      </w:r>
      <w:proofErr w:type="spellStart"/>
      <w:r>
        <w:rPr>
          <w:spacing w:val="-1"/>
        </w:rPr>
        <w:t>книгообеспечения</w:t>
      </w:r>
      <w:proofErr w:type="spellEnd"/>
      <w:r>
        <w:rPr>
          <w:spacing w:val="-1"/>
        </w:rPr>
        <w:t xml:space="preserve"> </w:t>
      </w:r>
      <w:r>
        <w:t>образовательного процесса в</w:t>
      </w:r>
      <w:r>
        <w:rPr>
          <w:spacing w:val="-1"/>
        </w:rPr>
        <w:t xml:space="preserve"> </w:t>
      </w:r>
      <w:r>
        <w:t>ОУ</w:t>
      </w:r>
    </w:p>
    <w:p w:rsidR="00D92C90" w:rsidRDefault="00F36EBF">
      <w:pPr>
        <w:pStyle w:val="a4"/>
        <w:numPr>
          <w:ilvl w:val="1"/>
          <w:numId w:val="2"/>
        </w:numPr>
        <w:tabs>
          <w:tab w:val="left" w:pos="1230"/>
        </w:tabs>
        <w:spacing w:line="271" w:lineRule="exact"/>
        <w:ind w:left="1230" w:hanging="420"/>
        <w:rPr>
          <w:sz w:val="24"/>
        </w:rPr>
      </w:pPr>
      <w:r>
        <w:rPr>
          <w:sz w:val="24"/>
        </w:rPr>
        <w:t xml:space="preserve">Директор ОУ несет ответственность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>:</w:t>
      </w:r>
    </w:p>
    <w:p w:rsidR="00D92C90" w:rsidRDefault="00F36EBF">
      <w:pPr>
        <w:pStyle w:val="a4"/>
        <w:numPr>
          <w:ilvl w:val="0"/>
          <w:numId w:val="1"/>
        </w:numPr>
        <w:tabs>
          <w:tab w:val="left" w:pos="297"/>
        </w:tabs>
        <w:ind w:right="367" w:firstLine="0"/>
        <w:rPr>
          <w:sz w:val="24"/>
        </w:rPr>
      </w:pPr>
      <w:r>
        <w:rPr>
          <w:sz w:val="24"/>
        </w:rPr>
        <w:t>соответствие используемых в образовательном процессе учебников и учебных пособий федеральному Перечню учебников, рекомендованных (допущенных) Министерством образования и науки РФ к использованию в образовательном</w:t>
      </w:r>
      <w:r>
        <w:rPr>
          <w:spacing w:val="-9"/>
          <w:sz w:val="24"/>
        </w:rPr>
        <w:t xml:space="preserve"> </w:t>
      </w:r>
      <w:r>
        <w:rPr>
          <w:sz w:val="24"/>
        </w:rPr>
        <w:t>процессе.</w:t>
      </w:r>
    </w:p>
    <w:p w:rsidR="00D92C90" w:rsidRDefault="00F36EBF">
      <w:pPr>
        <w:pStyle w:val="a4"/>
        <w:numPr>
          <w:ilvl w:val="0"/>
          <w:numId w:val="1"/>
        </w:numPr>
        <w:tabs>
          <w:tab w:val="left" w:pos="292"/>
        </w:tabs>
        <w:ind w:right="362" w:firstLine="0"/>
        <w:rPr>
          <w:sz w:val="24"/>
        </w:rPr>
      </w:pPr>
      <w:r>
        <w:rPr>
          <w:sz w:val="24"/>
        </w:rPr>
        <w:t>определение списка учебников в соответствии с утвержденным федеральным Перечнем учебников, рекомендованных (допущенных) Министерством образования и науки РФ к использованию в образовательном процессе в ОУ, а также учебных пособий, допущенных к использованию в образовательном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процессе;</w:t>
      </w:r>
    </w:p>
    <w:p w:rsidR="00D92C90" w:rsidRDefault="00F36EBF">
      <w:pPr>
        <w:pStyle w:val="a4"/>
        <w:numPr>
          <w:ilvl w:val="0"/>
          <w:numId w:val="1"/>
        </w:numPr>
        <w:tabs>
          <w:tab w:val="left" w:pos="448"/>
        </w:tabs>
        <w:spacing w:before="1"/>
        <w:ind w:right="362" w:firstLine="0"/>
        <w:rPr>
          <w:sz w:val="24"/>
        </w:rPr>
      </w:pPr>
      <w:r>
        <w:rPr>
          <w:sz w:val="24"/>
        </w:rPr>
        <w:t>осуществление контроля использования педагогическими работниками в ходе образовательного процесса учебных пособий и материалов, учебников в соответствии со списком учебников и учебных пособий, определенным ОУ и образовательной программой, утвержденной приказом директора ОУ.</w:t>
      </w:r>
    </w:p>
    <w:p w:rsidR="00D92C90" w:rsidRDefault="00F36EBF">
      <w:pPr>
        <w:pStyle w:val="a4"/>
        <w:numPr>
          <w:ilvl w:val="0"/>
          <w:numId w:val="1"/>
        </w:numPr>
        <w:tabs>
          <w:tab w:val="left" w:pos="268"/>
        </w:tabs>
        <w:ind w:right="363" w:firstLine="0"/>
        <w:rPr>
          <w:sz w:val="24"/>
        </w:rPr>
      </w:pPr>
      <w:r>
        <w:rPr>
          <w:sz w:val="24"/>
        </w:rPr>
        <w:t>достоверность информации об имеющихся в фонде библиотеки ОУ учебниках и учебных пособиях;</w:t>
      </w:r>
    </w:p>
    <w:p w:rsidR="00D92C90" w:rsidRDefault="00F36EBF">
      <w:pPr>
        <w:pStyle w:val="a4"/>
        <w:numPr>
          <w:ilvl w:val="0"/>
          <w:numId w:val="1"/>
        </w:numPr>
        <w:tabs>
          <w:tab w:val="left" w:pos="321"/>
        </w:tabs>
        <w:ind w:right="373" w:firstLine="0"/>
        <w:rPr>
          <w:sz w:val="24"/>
        </w:rPr>
      </w:pPr>
      <w:r>
        <w:rPr>
          <w:sz w:val="24"/>
        </w:rPr>
        <w:t>достоверность оформления заявки на учебники и учебные пособия в соответствии с реализуемыми ОУ образовательными программами и имеющимся библиотечным</w:t>
      </w:r>
      <w:r>
        <w:rPr>
          <w:spacing w:val="-9"/>
          <w:sz w:val="24"/>
        </w:rPr>
        <w:t xml:space="preserve"> </w:t>
      </w:r>
      <w:r>
        <w:rPr>
          <w:sz w:val="24"/>
        </w:rPr>
        <w:t>фондом;</w:t>
      </w:r>
    </w:p>
    <w:p w:rsidR="00D92C90" w:rsidRDefault="00F36EBF">
      <w:pPr>
        <w:pStyle w:val="a4"/>
        <w:numPr>
          <w:ilvl w:val="0"/>
          <w:numId w:val="1"/>
        </w:numPr>
        <w:tabs>
          <w:tab w:val="left" w:pos="355"/>
        </w:tabs>
        <w:ind w:right="370" w:firstLine="0"/>
        <w:rPr>
          <w:sz w:val="24"/>
        </w:rPr>
      </w:pPr>
      <w:r>
        <w:rPr>
          <w:sz w:val="24"/>
        </w:rPr>
        <w:t xml:space="preserve">достоверность информации об обеспеченности учебниками и учебными пособиями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на начало учебного года;</w:t>
      </w:r>
    </w:p>
    <w:p w:rsidR="00D92C90" w:rsidRDefault="00F36EBF">
      <w:pPr>
        <w:pStyle w:val="a4"/>
        <w:numPr>
          <w:ilvl w:val="0"/>
          <w:numId w:val="1"/>
        </w:numPr>
        <w:tabs>
          <w:tab w:val="left" w:pos="398"/>
        </w:tabs>
        <w:ind w:right="365" w:firstLine="0"/>
        <w:rPr>
          <w:sz w:val="24"/>
        </w:rPr>
      </w:pPr>
      <w:r>
        <w:rPr>
          <w:sz w:val="24"/>
        </w:rPr>
        <w:t xml:space="preserve">осуществление контроля сохранности учебников и учебных пособий, выданных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>.</w:t>
      </w:r>
    </w:p>
    <w:sectPr w:rsidR="00D92C90">
      <w:footerReference w:type="default" r:id="rId9"/>
      <w:pgSz w:w="11910" w:h="16840"/>
      <w:pgMar w:top="1040" w:right="200" w:bottom="1240" w:left="1600" w:header="0" w:footer="10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3D8" w:rsidRDefault="00AF13D8">
      <w:r>
        <w:separator/>
      </w:r>
    </w:p>
  </w:endnote>
  <w:endnote w:type="continuationSeparator" w:id="0">
    <w:p w:rsidR="00AF13D8" w:rsidRDefault="00AF1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2C90" w:rsidRDefault="00AF13D8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21.1pt;margin-top:778.05pt;width:10pt;height:15.3pt;z-index:-251658752;mso-position-horizontal-relative:page;mso-position-vertical-relative:page" filled="f" stroked="f">
          <v:textbox inset="0,0,0,0">
            <w:txbxContent>
              <w:p w:rsidR="00D92C90" w:rsidRDefault="00F36EBF">
                <w:pPr>
                  <w:pStyle w:val="a3"/>
                  <w:spacing w:before="10"/>
                  <w:ind w:left="4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BB7706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3D8" w:rsidRDefault="00AF13D8">
      <w:r>
        <w:separator/>
      </w:r>
    </w:p>
  </w:footnote>
  <w:footnote w:type="continuationSeparator" w:id="0">
    <w:p w:rsidR="00AF13D8" w:rsidRDefault="00AF13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A36AC"/>
    <w:multiLevelType w:val="hybridMultilevel"/>
    <w:tmpl w:val="6602EBBC"/>
    <w:lvl w:ilvl="0" w:tplc="293C502C">
      <w:numFmt w:val="bullet"/>
      <w:lvlText w:val="-"/>
      <w:lvlJc w:val="left"/>
      <w:pPr>
        <w:ind w:left="102" w:hanging="284"/>
      </w:pPr>
      <w:rPr>
        <w:rFonts w:ascii="Times New Roman" w:eastAsia="Times New Roman" w:hAnsi="Times New Roman" w:cs="Times New Roman" w:hint="default"/>
        <w:spacing w:val="-27"/>
        <w:w w:val="99"/>
        <w:sz w:val="24"/>
        <w:szCs w:val="24"/>
        <w:lang w:val="ru-RU" w:eastAsia="ru-RU" w:bidi="ru-RU"/>
      </w:rPr>
    </w:lvl>
    <w:lvl w:ilvl="1" w:tplc="FDFE8D98">
      <w:numFmt w:val="bullet"/>
      <w:lvlText w:val="•"/>
      <w:lvlJc w:val="left"/>
      <w:pPr>
        <w:ind w:left="1100" w:hanging="284"/>
      </w:pPr>
      <w:rPr>
        <w:rFonts w:hint="default"/>
        <w:lang w:val="ru-RU" w:eastAsia="ru-RU" w:bidi="ru-RU"/>
      </w:rPr>
    </w:lvl>
    <w:lvl w:ilvl="2" w:tplc="7BA02FD2">
      <w:numFmt w:val="bullet"/>
      <w:lvlText w:val="•"/>
      <w:lvlJc w:val="left"/>
      <w:pPr>
        <w:ind w:left="2101" w:hanging="284"/>
      </w:pPr>
      <w:rPr>
        <w:rFonts w:hint="default"/>
        <w:lang w:val="ru-RU" w:eastAsia="ru-RU" w:bidi="ru-RU"/>
      </w:rPr>
    </w:lvl>
    <w:lvl w:ilvl="3" w:tplc="E7646B50">
      <w:numFmt w:val="bullet"/>
      <w:lvlText w:val="•"/>
      <w:lvlJc w:val="left"/>
      <w:pPr>
        <w:ind w:left="3101" w:hanging="284"/>
      </w:pPr>
      <w:rPr>
        <w:rFonts w:hint="default"/>
        <w:lang w:val="ru-RU" w:eastAsia="ru-RU" w:bidi="ru-RU"/>
      </w:rPr>
    </w:lvl>
    <w:lvl w:ilvl="4" w:tplc="7B3AF076">
      <w:numFmt w:val="bullet"/>
      <w:lvlText w:val="•"/>
      <w:lvlJc w:val="left"/>
      <w:pPr>
        <w:ind w:left="4102" w:hanging="284"/>
      </w:pPr>
      <w:rPr>
        <w:rFonts w:hint="default"/>
        <w:lang w:val="ru-RU" w:eastAsia="ru-RU" w:bidi="ru-RU"/>
      </w:rPr>
    </w:lvl>
    <w:lvl w:ilvl="5" w:tplc="A678D6E8">
      <w:numFmt w:val="bullet"/>
      <w:lvlText w:val="•"/>
      <w:lvlJc w:val="left"/>
      <w:pPr>
        <w:ind w:left="5103" w:hanging="284"/>
      </w:pPr>
      <w:rPr>
        <w:rFonts w:hint="default"/>
        <w:lang w:val="ru-RU" w:eastAsia="ru-RU" w:bidi="ru-RU"/>
      </w:rPr>
    </w:lvl>
    <w:lvl w:ilvl="6" w:tplc="026072A0">
      <w:numFmt w:val="bullet"/>
      <w:lvlText w:val="•"/>
      <w:lvlJc w:val="left"/>
      <w:pPr>
        <w:ind w:left="6103" w:hanging="284"/>
      </w:pPr>
      <w:rPr>
        <w:rFonts w:hint="default"/>
        <w:lang w:val="ru-RU" w:eastAsia="ru-RU" w:bidi="ru-RU"/>
      </w:rPr>
    </w:lvl>
    <w:lvl w:ilvl="7" w:tplc="03A665BC">
      <w:numFmt w:val="bullet"/>
      <w:lvlText w:val="•"/>
      <w:lvlJc w:val="left"/>
      <w:pPr>
        <w:ind w:left="7104" w:hanging="284"/>
      </w:pPr>
      <w:rPr>
        <w:rFonts w:hint="default"/>
        <w:lang w:val="ru-RU" w:eastAsia="ru-RU" w:bidi="ru-RU"/>
      </w:rPr>
    </w:lvl>
    <w:lvl w:ilvl="8" w:tplc="5B1A6024">
      <w:numFmt w:val="bullet"/>
      <w:lvlText w:val="•"/>
      <w:lvlJc w:val="left"/>
      <w:pPr>
        <w:ind w:left="8105" w:hanging="284"/>
      </w:pPr>
      <w:rPr>
        <w:rFonts w:hint="default"/>
        <w:lang w:val="ru-RU" w:eastAsia="ru-RU" w:bidi="ru-RU"/>
      </w:rPr>
    </w:lvl>
  </w:abstractNum>
  <w:abstractNum w:abstractNumId="1">
    <w:nsid w:val="5326131E"/>
    <w:multiLevelType w:val="multilevel"/>
    <w:tmpl w:val="57D02D80"/>
    <w:lvl w:ilvl="0">
      <w:start w:val="1"/>
      <w:numFmt w:val="decimal"/>
      <w:lvlText w:val="%1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85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25" w:hanging="48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10" w:hanging="48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95" w:hanging="48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80" w:hanging="48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65" w:hanging="48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50" w:hanging="48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6" w:hanging="485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92C90"/>
    <w:rsid w:val="00A62F71"/>
    <w:rsid w:val="00AF13D8"/>
    <w:rsid w:val="00BB7706"/>
    <w:rsid w:val="00D92C90"/>
    <w:rsid w:val="00F3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02" w:firstLine="70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B770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7706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326</Words>
  <Characters>1863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ВЫБОРА УЧЕБНИКОВ, УЧЕБНЫХ ПОСОБИЙ В БОУ ТР ОО «ЖЕРНОВЕЦКАЯ СОШ»</dc:title>
  <dc:creator>Administrator</dc:creator>
  <cp:lastModifiedBy>User</cp:lastModifiedBy>
  <cp:revision>4</cp:revision>
  <dcterms:created xsi:type="dcterms:W3CDTF">2019-09-10T07:30:00Z</dcterms:created>
  <dcterms:modified xsi:type="dcterms:W3CDTF">2019-09-12T11:00:00Z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2019-09-10T00:00:00Z</vt:filetime>
  </property>
</Properties>
</file>